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介绍信</w:t>
      </w:r>
    </w:p>
    <w:p>
      <w:pPr>
        <w:widowControl w:val="0"/>
        <w:wordWrap/>
        <w:adjustRightInd/>
        <w:snapToGrid/>
        <w:spacing w:line="360" w:lineRule="auto"/>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遂宁市第三人民医院：</w:t>
      </w:r>
    </w:p>
    <w:p>
      <w:pPr>
        <w:widowControl w:val="0"/>
        <w:wordWrap/>
        <w:adjustRightInd/>
        <w:snapToGrid/>
        <w:spacing w:line="360" w:lineRule="auto"/>
        <w:ind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兹介绍我公司</w:t>
      </w:r>
      <w:r>
        <w:rPr>
          <w:rFonts w:hint="eastAsia" w:ascii="宋体" w:hAnsi="宋体" w:eastAsia="宋体" w:cs="宋体"/>
          <w:b w:val="0"/>
          <w:bCs w:val="0"/>
          <w:i w:val="0"/>
          <w:iCs w:val="0"/>
          <w:sz w:val="28"/>
          <w:szCs w:val="28"/>
          <w:u w:val="single"/>
          <w:lang w:val="en-US" w:eastAsia="zh-CN"/>
        </w:rPr>
        <w:t xml:space="preserve">            </w:t>
      </w:r>
      <w:r>
        <w:rPr>
          <w:rFonts w:hint="eastAsia" w:ascii="宋体" w:hAnsi="宋体" w:eastAsia="宋体" w:cs="宋体"/>
          <w:b w:val="0"/>
          <w:bCs w:val="0"/>
          <w:sz w:val="28"/>
          <w:szCs w:val="28"/>
          <w:lang w:val="en-US" w:eastAsia="zh-CN"/>
        </w:rPr>
        <w:t>（身份证号码</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），前往贵单位办理</w:t>
      </w:r>
      <w:r>
        <w:rPr>
          <w:rFonts w:hint="eastAsia" w:ascii="宋体" w:hAnsi="宋体" w:eastAsia="宋体" w:cs="宋体"/>
          <w:b w:val="0"/>
          <w:bCs w:val="0"/>
          <w:sz w:val="28"/>
          <w:szCs w:val="28"/>
          <w:u w:val="single"/>
          <w:lang w:val="en-US" w:eastAsia="zh-CN"/>
        </w:rPr>
        <w:t>（采购项目名称）</w:t>
      </w:r>
      <w:r>
        <w:rPr>
          <w:rFonts w:hint="eastAsia" w:ascii="宋体" w:hAnsi="宋体" w:eastAsia="宋体" w:cs="宋体"/>
          <w:b w:val="0"/>
          <w:bCs w:val="0"/>
          <w:sz w:val="28"/>
          <w:szCs w:val="28"/>
          <w:u w:val="none"/>
          <w:lang w:val="en-US" w:eastAsia="zh-CN"/>
        </w:rPr>
        <w:t>（采购项目编号：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w:t>
      </w:r>
      <w:r>
        <w:rPr>
          <w:rFonts w:hint="eastAsia" w:ascii="宋体" w:hAnsi="宋体" w:eastAsia="宋体" w:cs="宋体"/>
          <w:b w:val="0"/>
          <w:bCs w:val="0"/>
          <w:sz w:val="28"/>
          <w:szCs w:val="28"/>
          <w:lang w:val="en-US" w:eastAsia="zh-CN"/>
        </w:rPr>
        <w:t>报名事宜，请予以接洽！</w:t>
      </w:r>
    </w:p>
    <w:p>
      <w:pPr>
        <w:widowControl w:val="0"/>
        <w:wordWrap/>
        <w:adjustRightInd/>
        <w:snapToGrid/>
        <w:spacing w:line="360" w:lineRule="auto"/>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公司名称：</w:t>
      </w:r>
      <w:r>
        <w:rPr>
          <w:rFonts w:hint="eastAsia" w:ascii="宋体" w:hAnsi="宋体" w:eastAsia="宋体" w:cs="宋体"/>
          <w:b w:val="0"/>
          <w:bCs w:val="0"/>
          <w:sz w:val="28"/>
          <w:szCs w:val="28"/>
          <w:u w:val="single"/>
          <w:lang w:val="en-US" w:eastAsia="zh-CN"/>
        </w:rPr>
        <w:t xml:space="preserve">　                   </w:t>
      </w:r>
    </w:p>
    <w:p>
      <w:pPr>
        <w:pStyle w:val="2"/>
        <w:widowControl w:val="0"/>
        <w:wordWrap/>
        <w:adjustRightInd/>
        <w:snapToGrid/>
        <w:spacing w:after="0" w:line="360" w:lineRule="auto"/>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 xml:space="preserve">    联系人：</w:t>
      </w:r>
      <w:r>
        <w:rPr>
          <w:rFonts w:hint="eastAsia" w:ascii="宋体" w:hAnsi="宋体" w:eastAsia="宋体" w:cs="宋体"/>
          <w:b w:val="0"/>
          <w:bCs w:val="0"/>
          <w:sz w:val="28"/>
          <w:szCs w:val="28"/>
          <w:u w:val="single"/>
          <w:lang w:val="en-US" w:eastAsia="zh-CN"/>
        </w:rPr>
        <w:t xml:space="preserve">                       </w:t>
      </w:r>
    </w:p>
    <w:p>
      <w:pPr>
        <w:pStyle w:val="3"/>
        <w:widowControl w:val="0"/>
        <w:wordWrap/>
        <w:adjustRightInd/>
        <w:snapToGrid/>
        <w:spacing w:after="0" w:line="360" w:lineRule="auto"/>
        <w:ind w:left="0" w:leftChars="0" w:firstLine="0" w:firstLineChars="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 xml:space="preserve">    联系方式：</w:t>
      </w:r>
      <w:r>
        <w:rPr>
          <w:rFonts w:hint="eastAsia" w:ascii="宋体" w:hAnsi="宋体" w:eastAsia="宋体" w:cs="宋体"/>
          <w:b w:val="0"/>
          <w:bCs w:val="0"/>
          <w:sz w:val="28"/>
          <w:szCs w:val="28"/>
          <w:u w:val="single"/>
          <w:lang w:val="en-US" w:eastAsia="zh-CN"/>
        </w:rPr>
        <w:t xml:space="preserve">                     </w:t>
      </w:r>
    </w:p>
    <w:p>
      <w:pPr>
        <w:pStyle w:val="3"/>
        <w:widowControl w:val="0"/>
        <w:wordWrap/>
        <w:adjustRightInd/>
        <w:snapToGrid/>
        <w:spacing w:after="0" w:line="360" w:lineRule="auto"/>
        <w:ind w:left="0" w:leftChars="0" w:firstLine="0" w:firstLineChars="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电子邮箱：</w:t>
      </w:r>
      <w:r>
        <w:rPr>
          <w:rFonts w:hint="eastAsia" w:ascii="宋体" w:hAnsi="宋体" w:eastAsia="宋体" w:cs="宋体"/>
          <w:b w:val="0"/>
          <w:bCs w:val="0"/>
          <w:sz w:val="28"/>
          <w:szCs w:val="28"/>
          <w:u w:val="single"/>
          <w:lang w:val="en-US" w:eastAsia="zh-CN"/>
        </w:rPr>
        <w:t xml:space="preserve">                     </w:t>
      </w:r>
    </w:p>
    <w:p>
      <w:pPr>
        <w:widowControl w:val="0"/>
        <w:wordWrap/>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报名时间：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日</w:t>
      </w:r>
    </w:p>
    <w:p>
      <w:pPr>
        <w:pStyle w:val="2"/>
        <w:rPr>
          <w:rFonts w:hint="eastAsia"/>
          <w:lang w:val="en-US" w:eastAsia="zh-CN"/>
        </w:rPr>
      </w:pPr>
    </w:p>
    <w:p>
      <w:pPr>
        <w:spacing w:line="360" w:lineRule="auto"/>
        <w:jc w:val="both"/>
        <w:rPr>
          <w:rFonts w:hint="eastAsia" w:ascii="宋体" w:hAnsi="宋体" w:eastAsia="宋体" w:cs="宋体"/>
          <w:b w:val="0"/>
          <w:bCs w:val="0"/>
          <w:sz w:val="24"/>
          <w:szCs w:val="24"/>
          <w:u w:val="single"/>
          <w:lang w:val="en-US" w:eastAsia="zh-CN"/>
        </w:rPr>
      </w:pPr>
    </w:p>
    <w:p>
      <w:pPr>
        <w:wordWrap w:val="0"/>
        <w:spacing w:line="360" w:lineRule="auto"/>
        <w:jc w:val="righ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公司名称（加盖公章）：</w:t>
      </w:r>
      <w:r>
        <w:rPr>
          <w:rFonts w:hint="eastAsia" w:ascii="宋体" w:hAnsi="宋体" w:eastAsia="宋体" w:cs="宋体"/>
          <w:b w:val="0"/>
          <w:bCs w:val="0"/>
          <w:sz w:val="28"/>
          <w:szCs w:val="28"/>
          <w:u w:val="none"/>
          <w:lang w:val="en-US" w:eastAsia="zh-CN"/>
        </w:rPr>
        <w:t xml:space="preserve">          </w:t>
      </w:r>
      <w:bookmarkStart w:id="0" w:name="_GoBack"/>
      <w:bookmarkEnd w:id="0"/>
    </w:p>
    <w:p>
      <w:pPr>
        <w:pStyle w:val="7"/>
      </w:pPr>
    </w:p>
    <w:p>
      <w:pPr>
        <w:rPr>
          <w:b/>
          <w:bCs/>
        </w:rPr>
      </w:pPr>
    </w:p>
    <w:p>
      <w:pPr>
        <w:widowControl w:val="0"/>
        <w:wordWrap/>
        <w:adjustRightInd/>
        <w:snapToGrid/>
        <w:spacing w:line="36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附件一：经办人身份证正反面复印件（加盖公章）</w:t>
      </w:r>
    </w:p>
    <w:p>
      <w:pPr>
        <w:widowControl w:val="0"/>
        <w:wordWrap/>
        <w:adjustRightInd/>
        <w:snapToGrid/>
        <w:spacing w:line="36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附件二：诚信情况证明材料（加盖公章）</w:t>
      </w:r>
    </w:p>
    <w:p>
      <w:pPr>
        <w:ind w:firstLine="3654" w:firstLineChars="1300"/>
        <w:jc w:val="left"/>
        <w:rPr>
          <w:rFonts w:hint="eastAsia" w:ascii="宋体" w:hAnsi="宋体" w:eastAsia="宋体" w:cs="宋体"/>
          <w:b/>
          <w:bCs/>
          <w:sz w:val="28"/>
          <w:szCs w:val="36"/>
          <w:lang w:val="en-US" w:eastAsia="zh-CN"/>
        </w:rPr>
      </w:pPr>
    </w:p>
    <w:p>
      <w:pPr>
        <w:ind w:firstLine="3654" w:firstLineChars="1300"/>
        <w:jc w:val="left"/>
        <w:rPr>
          <w:rFonts w:hint="eastAsia" w:ascii="宋体" w:hAnsi="宋体" w:eastAsia="宋体" w:cs="宋体"/>
          <w:b/>
          <w:bCs/>
          <w:sz w:val="28"/>
          <w:szCs w:val="36"/>
          <w:lang w:val="en-US" w:eastAsia="zh-CN"/>
        </w:rPr>
      </w:pPr>
    </w:p>
    <w:p>
      <w:pPr>
        <w:ind w:firstLine="3654" w:firstLineChars="1300"/>
        <w:jc w:val="left"/>
        <w:rPr>
          <w:rFonts w:hint="eastAsia" w:ascii="宋体" w:hAnsi="宋体" w:eastAsia="宋体" w:cs="宋体"/>
          <w:b/>
          <w:bCs/>
          <w:sz w:val="28"/>
          <w:szCs w:val="36"/>
          <w:lang w:val="en-US" w:eastAsia="zh-CN"/>
        </w:rPr>
      </w:pPr>
    </w:p>
    <w:p>
      <w:pPr>
        <w:ind w:firstLine="3654" w:firstLineChars="1300"/>
        <w:jc w:val="left"/>
        <w:rPr>
          <w:rFonts w:hint="eastAsia" w:ascii="宋体" w:hAnsi="宋体" w:eastAsia="宋体" w:cs="宋体"/>
          <w:b/>
          <w:bCs/>
          <w:sz w:val="28"/>
          <w:szCs w:val="36"/>
          <w:lang w:val="en-US" w:eastAsia="zh-CN"/>
        </w:rPr>
      </w:pPr>
    </w:p>
    <w:p>
      <w:pPr>
        <w:ind w:firstLine="3654" w:firstLineChars="1300"/>
        <w:jc w:val="left"/>
        <w:rPr>
          <w:rFonts w:hint="eastAsia" w:ascii="宋体" w:hAnsi="宋体" w:eastAsia="宋体" w:cs="宋体"/>
          <w:b/>
          <w:bCs/>
          <w:sz w:val="28"/>
          <w:szCs w:val="36"/>
          <w:lang w:val="en-US" w:eastAsia="zh-CN"/>
        </w:rPr>
      </w:pPr>
    </w:p>
    <w:p>
      <w:pPr>
        <w:ind w:firstLine="3654" w:firstLineChars="1300"/>
        <w:jc w:val="left"/>
        <w:rPr>
          <w:rFonts w:hint="eastAsia" w:ascii="宋体" w:hAnsi="宋体" w:eastAsia="宋体" w:cs="宋体"/>
          <w:b/>
          <w:bCs/>
          <w:sz w:val="28"/>
          <w:szCs w:val="36"/>
          <w:lang w:val="en-US" w:eastAsia="zh-CN"/>
        </w:rPr>
      </w:pPr>
    </w:p>
    <w:p>
      <w:pPr>
        <w:widowControl w:val="0"/>
        <w:wordWrap/>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附件一：经办人身份证正反面复印件（加盖公章）</w:t>
      </w:r>
    </w:p>
    <w:p>
      <w:pPr>
        <w:pStyle w:val="2"/>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pStyle w:val="3"/>
        <w:rPr>
          <w:rFonts w:hint="eastAsia" w:ascii="宋体" w:hAnsi="宋体" w:eastAsia="宋体" w:cs="宋体"/>
          <w:b w:val="0"/>
          <w:bCs w:val="0"/>
          <w:sz w:val="28"/>
          <w:szCs w:val="28"/>
          <w:lang w:val="en-US" w:eastAsia="zh-CN"/>
        </w:rPr>
      </w:pPr>
    </w:p>
    <w:p>
      <w:pPr>
        <w:widowControl w:val="0"/>
        <w:wordWrap/>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附件二：诚信情况证明材料（加盖公章）</w:t>
      </w:r>
    </w:p>
    <w:p>
      <w:p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1、中国政府采购网截图</w:t>
      </w:r>
    </w:p>
    <w:p>
      <w:pPr>
        <w:jc w:val="left"/>
        <w:rPr>
          <w:rFonts w:hint="eastAsia" w:ascii="宋体" w:hAnsi="宋体" w:eastAsia="宋体" w:cs="宋体"/>
          <w:b/>
          <w:bCs/>
          <w:sz w:val="28"/>
          <w:szCs w:val="36"/>
          <w:lang w:val="en-US" w:eastAsia="zh-CN"/>
        </w:rPr>
      </w:pPr>
      <w:r>
        <w:rPr>
          <w:rFonts w:hint="eastAsia" w:ascii="宋体" w:hAnsi="宋体" w:eastAsia="宋体" w:cs="宋体"/>
          <w:b/>
          <w:bCs/>
          <w:kern w:val="2"/>
          <w:sz w:val="28"/>
          <w:szCs w:val="36"/>
          <w:lang w:val="en-US" w:eastAsia="zh-CN" w:bidi="ar-SA"/>
        </w:rPr>
        <w:pict>
          <v:shape id="图片 4" o:spid="_x0000_s1026" type="#_x0000_t75" style="height:289.15pt;width:463.9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numPr>
          <w:ilvl w:val="0"/>
          <w:numId w:val="1"/>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信用中国截图</w:t>
      </w:r>
    </w:p>
    <w:p>
      <w:pPr>
        <w:pStyle w:val="2"/>
        <w:numPr>
          <w:numId w:val="0"/>
        </w:numPr>
        <w:rPr>
          <w:rFonts w:hint="eastAsia" w:ascii="宋体" w:hAnsi="宋体" w:eastAsia="宋体" w:cs="宋体"/>
          <w:b/>
          <w:bCs/>
          <w:sz w:val="28"/>
          <w:szCs w:val="36"/>
          <w:lang w:val="en-US" w:eastAsia="zh-CN"/>
        </w:rPr>
      </w:pPr>
      <w:r>
        <w:rPr>
          <w:rFonts w:hint="default" w:ascii="Times New Roman" w:hAnsi="Times New Roman" w:eastAsia="仿宋_GB2312" w:cs="Times New Roman"/>
          <w:kern w:val="2"/>
          <w:sz w:val="32"/>
          <w:szCs w:val="24"/>
          <w:lang w:val="en-US" w:eastAsia="zh-CN" w:bidi="ar-SA"/>
        </w:rPr>
        <w:pict>
          <v:shape id="图片 5" o:spid="_x0000_s1027" type="#_x0000_t75" style="height:298.65pt;width:463.6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pStyle w:val="2"/>
        <w:widowControl w:val="0"/>
        <w:numPr>
          <w:numId w:val="0"/>
        </w:numPr>
        <w:wordWrap/>
        <w:adjustRightInd/>
        <w:snapToGrid/>
        <w:spacing w:after="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注：报名流程（有疑问请致电0825-2235291）</w:t>
      </w:r>
    </w:p>
    <w:p>
      <w:pPr>
        <w:pStyle w:val="2"/>
        <w:widowControl w:val="0"/>
        <w:numPr>
          <w:numId w:val="0"/>
        </w:numPr>
        <w:wordWrap/>
        <w:adjustRightInd/>
        <w:snapToGrid/>
        <w:spacing w:after="0"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线下报名流程：供应商将介绍信、经办人身份证正反面复印件及诚信情况证明材料原价带至遂宁市第三人民医院采购办（四川省遂宁市船山区遂州中路144号）报名。</w:t>
      </w:r>
    </w:p>
    <w:p>
      <w:pPr>
        <w:pStyle w:val="2"/>
        <w:rPr>
          <w:rFonts w:hint="eastAsia" w:eastAsia="仿宋_GB2312"/>
          <w:lang w:eastAsia="zh-CN"/>
        </w:rPr>
      </w:pPr>
    </w:p>
    <w:sectPr>
      <w:pgSz w:w="11906" w:h="16838"/>
      <w:pgMar w:top="1440" w:right="1146" w:bottom="1440" w:left="14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4058374">
    <w:nsid w:val="688CCE86"/>
    <w:multiLevelType w:val="singleLevel"/>
    <w:tmpl w:val="688CCE86"/>
    <w:lvl w:ilvl="0" w:tentative="1">
      <w:start w:val="2"/>
      <w:numFmt w:val="decimal"/>
      <w:suff w:val="nothing"/>
      <w:lvlText w:val="%1、"/>
      <w:lvlJc w:val="left"/>
    </w:lvl>
  </w:abstractNum>
  <w:num w:numId="1">
    <w:abstractNumId w:val="17540583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408</Words>
  <Characters>439</Characters>
  <Lines>0</Lines>
  <Paragraphs>0</Paragraphs>
  <ScaleCrop>false</ScaleCrop>
  <LinksUpToDate>false</LinksUpToDate>
  <CharactersWithSpaces>0</CharactersWithSpaces>
  <Application>WPS Office 个人版_9.1.0.4636_{F1E327BC-269C-435d-A152-05C5408002CA}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2021-08-10T06:40:00Z</dcterms:created>
  <dc:creator>Administrator</dc:creator>
  <cp:lastModifiedBy>欧阳青亮</cp:lastModifiedBy>
  <cp:lastPrinted>2022-03-07T08:08:00Z</cp:lastPrinted>
  <dcterms:modified xsi:type="dcterms:W3CDTF">2023-07-06T09:23:10Z</dcterms:modified>
  <dc:title>介绍信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2052-9.1.0.4636</vt:lpwstr>
  </property>
  <property fmtid="{D5CDD505-2E9C-101B-9397-08002B2CF9AE}" pid="3" name="ICV">
    <vt:lpwstr>0EF55FE42F0146EDA8E26E72FEA35658</vt:lpwstr>
  </property>
</Properties>
</file>